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1D" w:rsidRDefault="0047111D" w:rsidP="0047111D">
      <w:pPr>
        <w:widowControl w:val="0"/>
        <w:jc w:val="both"/>
        <w:rPr>
          <w:rFonts w:eastAsia="Lucida Sans Unicode" w:cs="Mangal"/>
          <w:b/>
          <w:bCs/>
          <w:kern w:val="2"/>
          <w:lang w:eastAsia="hi-IN" w:bidi="hi-IN"/>
        </w:rPr>
      </w:pPr>
      <w:r>
        <w:rPr>
          <w:rFonts w:eastAsia="Lucida Sans Unicode" w:cs="Mangal"/>
          <w:b/>
          <w:bCs/>
          <w:kern w:val="2"/>
          <w:lang w:eastAsia="hi-IN" w:bidi="hi-IN"/>
        </w:rPr>
        <w:t xml:space="preserve">          </w:t>
      </w:r>
      <w:r>
        <w:rPr>
          <w:rFonts w:eastAsia="Lucida Sans Unicode" w:cs="Mangal"/>
          <w:b/>
          <w:noProof/>
          <w:kern w:val="2"/>
          <w:lang w:val="sr-Latn-RS" w:eastAsia="sr-Latn-RS"/>
        </w:rPr>
        <w:drawing>
          <wp:inline distT="0" distB="0" distL="0" distR="0" wp14:anchorId="4A6D1CDD" wp14:editId="56F92E9D">
            <wp:extent cx="551815" cy="741680"/>
            <wp:effectExtent l="0" t="0" r="635" b="1270"/>
            <wp:docPr id="1" name="Слика 1" descr="GRB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ика 1" descr="GRB 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11D" w:rsidRDefault="0047111D" w:rsidP="0047111D">
      <w:pPr>
        <w:rPr>
          <w:sz w:val="22"/>
          <w:szCs w:val="22"/>
        </w:rPr>
      </w:pPr>
      <w:r>
        <w:rPr>
          <w:sz w:val="22"/>
          <w:szCs w:val="22"/>
        </w:rPr>
        <w:t>Република Србија</w:t>
      </w:r>
    </w:p>
    <w:p w:rsidR="0047111D" w:rsidRDefault="0047111D" w:rsidP="0047111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ГРАДСКА УПРАВА</w:t>
      </w:r>
    </w:p>
    <w:p w:rsidR="0047111D" w:rsidRDefault="0047111D" w:rsidP="0047111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ГРАДА ПОЖАРЕВЦА</w:t>
      </w:r>
    </w:p>
    <w:p w:rsidR="0047111D" w:rsidRDefault="0047111D" w:rsidP="0047111D">
      <w:pPr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</w:rPr>
        <w:t xml:space="preserve">Одељење за </w:t>
      </w:r>
      <w:r>
        <w:rPr>
          <w:bCs/>
          <w:sz w:val="22"/>
          <w:szCs w:val="22"/>
          <w:lang w:val="sr-Cyrl-RS"/>
        </w:rPr>
        <w:t>просторно планирање,</w:t>
      </w:r>
    </w:p>
    <w:p w:rsidR="0047111D" w:rsidRDefault="0047111D" w:rsidP="0047111D">
      <w:pPr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</w:rPr>
        <w:t>урбанизам и</w:t>
      </w:r>
      <w:r>
        <w:rPr>
          <w:bCs/>
          <w:sz w:val="22"/>
          <w:szCs w:val="22"/>
          <w:lang w:val="sr-Cyrl-RS"/>
        </w:rPr>
        <w:t xml:space="preserve"> </w:t>
      </w:r>
      <w:proofErr w:type="spellStart"/>
      <w:r>
        <w:rPr>
          <w:bCs/>
          <w:sz w:val="22"/>
          <w:szCs w:val="22"/>
        </w:rPr>
        <w:t>грађевин</w:t>
      </w:r>
      <w:r>
        <w:rPr>
          <w:bCs/>
          <w:sz w:val="22"/>
          <w:szCs w:val="22"/>
          <w:lang w:val="sr-Cyrl-RS"/>
        </w:rPr>
        <w:t>арство</w:t>
      </w:r>
      <w:proofErr w:type="spellEnd"/>
    </w:p>
    <w:p w:rsidR="005F1339" w:rsidRPr="006E6756" w:rsidRDefault="005F1339" w:rsidP="005F1339">
      <w:pPr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</w:rPr>
        <w:t xml:space="preserve">Број: </w:t>
      </w:r>
      <w:r w:rsidRPr="006E6756">
        <w:rPr>
          <w:bCs/>
          <w:sz w:val="22"/>
          <w:szCs w:val="22"/>
        </w:rPr>
        <w:t>04-</w:t>
      </w:r>
      <w:r w:rsidRPr="006E6756">
        <w:rPr>
          <w:bCs/>
          <w:sz w:val="22"/>
          <w:szCs w:val="22"/>
          <w:lang w:val="sr-Latn-RS"/>
        </w:rPr>
        <w:t>35</w:t>
      </w:r>
      <w:r w:rsidRPr="006E6756">
        <w:rPr>
          <w:bCs/>
          <w:sz w:val="22"/>
          <w:szCs w:val="22"/>
          <w:lang w:val="sr-Cyrl-RS"/>
        </w:rPr>
        <w:t>1-118/2018</w:t>
      </w:r>
    </w:p>
    <w:p w:rsidR="005F1339" w:rsidRDefault="005F1339" w:rsidP="005F1339">
      <w:pPr>
        <w:rPr>
          <w:sz w:val="22"/>
          <w:szCs w:val="22"/>
        </w:rPr>
      </w:pPr>
      <w:r>
        <w:rPr>
          <w:sz w:val="22"/>
          <w:szCs w:val="22"/>
        </w:rPr>
        <w:t xml:space="preserve">Датум: </w:t>
      </w:r>
      <w:r>
        <w:rPr>
          <w:sz w:val="22"/>
          <w:szCs w:val="22"/>
          <w:lang w:val="sr-Cyrl-RS"/>
        </w:rPr>
        <w:t>21</w:t>
      </w:r>
      <w:r>
        <w:rPr>
          <w:sz w:val="22"/>
          <w:szCs w:val="22"/>
        </w:rPr>
        <w:t>.</w:t>
      </w:r>
      <w:r>
        <w:rPr>
          <w:sz w:val="22"/>
          <w:szCs w:val="22"/>
          <w:lang w:val="sr-Cyrl-RS"/>
        </w:rPr>
        <w:t>03</w:t>
      </w:r>
      <w:r>
        <w:rPr>
          <w:sz w:val="22"/>
          <w:szCs w:val="22"/>
        </w:rPr>
        <w:t>.201</w:t>
      </w:r>
      <w:r>
        <w:rPr>
          <w:sz w:val="22"/>
          <w:szCs w:val="22"/>
          <w:lang w:val="sr-Cyrl-RS"/>
        </w:rPr>
        <w:t>8</w:t>
      </w:r>
      <w:r>
        <w:rPr>
          <w:sz w:val="22"/>
          <w:szCs w:val="22"/>
        </w:rPr>
        <w:t>. године</w:t>
      </w:r>
    </w:p>
    <w:p w:rsidR="0047111D" w:rsidRDefault="0047111D" w:rsidP="0047111D">
      <w:pPr>
        <w:rPr>
          <w:b/>
          <w:bCs/>
          <w:sz w:val="22"/>
          <w:szCs w:val="22"/>
          <w:lang w:val="sr-Latn-RS"/>
        </w:rPr>
      </w:pPr>
      <w:r>
        <w:rPr>
          <w:b/>
          <w:bCs/>
          <w:sz w:val="22"/>
          <w:szCs w:val="22"/>
          <w:lang w:val="sr-Cyrl-RS"/>
        </w:rPr>
        <w:t>П  о  ж  а  р  е  в  а  ц</w:t>
      </w:r>
    </w:p>
    <w:p w:rsidR="0047111D" w:rsidRDefault="0047111D" w:rsidP="0047111D">
      <w:pPr>
        <w:rPr>
          <w:b/>
          <w:bCs/>
          <w:sz w:val="22"/>
          <w:szCs w:val="22"/>
          <w:lang w:val="sr-Latn-RS"/>
        </w:rPr>
      </w:pPr>
    </w:p>
    <w:p w:rsidR="0047111D" w:rsidRDefault="0047111D" w:rsidP="0047111D">
      <w:pPr>
        <w:rPr>
          <w:b/>
          <w:bCs/>
          <w:sz w:val="22"/>
          <w:szCs w:val="22"/>
          <w:lang w:val="sr-Cyrl-RS"/>
        </w:rPr>
      </w:pPr>
    </w:p>
    <w:p w:rsidR="0047111D" w:rsidRDefault="0047111D" w:rsidP="0047111D">
      <w:pPr>
        <w:rPr>
          <w:b/>
          <w:bCs/>
          <w:sz w:val="22"/>
          <w:szCs w:val="22"/>
          <w:lang w:val="sr-Cyrl-RS"/>
        </w:rPr>
      </w:pPr>
    </w:p>
    <w:p w:rsidR="0047111D" w:rsidRDefault="0047111D" w:rsidP="0047111D">
      <w:pPr>
        <w:jc w:val="center"/>
        <w:rPr>
          <w:b/>
          <w:bCs/>
          <w:sz w:val="22"/>
          <w:szCs w:val="22"/>
          <w:lang w:val="sr-Latn-RS"/>
        </w:rPr>
      </w:pPr>
    </w:p>
    <w:p w:rsidR="0047111D" w:rsidRDefault="0047111D" w:rsidP="0047111D">
      <w:pPr>
        <w:jc w:val="center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>ПРЕДСЕДНИКУ КОМИСИЈЕ ЗА ПЛАНОВЕ ГРАДА ПОЖАРЕВЦА</w:t>
      </w:r>
    </w:p>
    <w:p w:rsidR="0047111D" w:rsidRDefault="0047111D" w:rsidP="0047111D">
      <w:pPr>
        <w:jc w:val="center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Ивани Илић, </w:t>
      </w:r>
      <w:proofErr w:type="spellStart"/>
      <w:r>
        <w:rPr>
          <w:b/>
          <w:bCs/>
          <w:sz w:val="22"/>
          <w:szCs w:val="22"/>
          <w:lang w:val="sr-Cyrl-RS"/>
        </w:rPr>
        <w:t>дипл.инж.арх</w:t>
      </w:r>
      <w:proofErr w:type="spellEnd"/>
    </w:p>
    <w:p w:rsidR="0047111D" w:rsidRDefault="0047111D" w:rsidP="0047111D">
      <w:pPr>
        <w:jc w:val="center"/>
        <w:rPr>
          <w:b/>
          <w:bCs/>
          <w:sz w:val="22"/>
          <w:szCs w:val="22"/>
          <w:lang w:val="sr-Cyrl-RS"/>
        </w:rPr>
      </w:pPr>
    </w:p>
    <w:p w:rsidR="0047111D" w:rsidRDefault="0047111D" w:rsidP="0047111D">
      <w:pPr>
        <w:jc w:val="center"/>
        <w:rPr>
          <w:b/>
          <w:bCs/>
          <w:sz w:val="22"/>
          <w:szCs w:val="22"/>
          <w:u w:val="single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                                                                                                                               </w:t>
      </w:r>
      <w:r>
        <w:rPr>
          <w:b/>
          <w:bCs/>
          <w:sz w:val="22"/>
          <w:szCs w:val="22"/>
          <w:u w:val="single"/>
          <w:lang w:val="sr-Cyrl-RS"/>
        </w:rPr>
        <w:t>Б Е О Г Р А Д</w:t>
      </w:r>
    </w:p>
    <w:p w:rsidR="0047111D" w:rsidRPr="00C43933" w:rsidRDefault="0047111D" w:rsidP="0047111D">
      <w:pPr>
        <w:jc w:val="center"/>
        <w:rPr>
          <w:b/>
          <w:bCs/>
          <w:sz w:val="22"/>
          <w:szCs w:val="22"/>
          <w:lang w:val="sr-Latn-RS"/>
        </w:rPr>
      </w:pPr>
      <w:r>
        <w:rPr>
          <w:b/>
          <w:bCs/>
          <w:sz w:val="22"/>
          <w:szCs w:val="22"/>
          <w:lang w:val="sr-Cyrl-RS"/>
        </w:rPr>
        <w:t xml:space="preserve">                                                                                                                               </w:t>
      </w:r>
      <w:proofErr w:type="spellStart"/>
      <w:r>
        <w:rPr>
          <w:b/>
          <w:bCs/>
          <w:sz w:val="22"/>
          <w:szCs w:val="22"/>
          <w:lang w:val="sr-Cyrl-RS"/>
        </w:rPr>
        <w:t>Дубљанска</w:t>
      </w:r>
      <w:proofErr w:type="spellEnd"/>
      <w:r>
        <w:rPr>
          <w:b/>
          <w:bCs/>
          <w:sz w:val="22"/>
          <w:szCs w:val="22"/>
          <w:lang w:val="sr-Cyrl-RS"/>
        </w:rPr>
        <w:t xml:space="preserve"> 11</w:t>
      </w:r>
    </w:p>
    <w:p w:rsidR="0047111D" w:rsidRDefault="0047111D" w:rsidP="0047111D">
      <w:pPr>
        <w:rPr>
          <w:b/>
          <w:bCs/>
          <w:sz w:val="22"/>
          <w:szCs w:val="22"/>
          <w:lang w:val="sr-Cyrl-RS"/>
        </w:rPr>
      </w:pPr>
    </w:p>
    <w:p w:rsidR="0047111D" w:rsidRDefault="0047111D" w:rsidP="0047111D">
      <w:pPr>
        <w:rPr>
          <w:b/>
          <w:bCs/>
          <w:sz w:val="22"/>
          <w:szCs w:val="22"/>
          <w:lang w:val="sr-Cyrl-RS"/>
        </w:rPr>
      </w:pPr>
    </w:p>
    <w:p w:rsidR="0047111D" w:rsidRDefault="0047111D" w:rsidP="0047111D">
      <w:pPr>
        <w:rPr>
          <w:b/>
          <w:bCs/>
          <w:sz w:val="22"/>
          <w:szCs w:val="22"/>
          <w:lang w:val="sr-Cyrl-RS"/>
        </w:rPr>
      </w:pPr>
    </w:p>
    <w:p w:rsidR="0047111D" w:rsidRDefault="0047111D" w:rsidP="0047111D">
      <w:pPr>
        <w:jc w:val="both"/>
        <w:rPr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u w:val="single"/>
          <w:lang w:val="sr-Cyrl-RS"/>
        </w:rPr>
        <w:t>Предмет:</w:t>
      </w:r>
      <w:r>
        <w:rPr>
          <w:b/>
          <w:bCs/>
          <w:sz w:val="22"/>
          <w:szCs w:val="22"/>
          <w:lang w:val="sr-Cyrl-RS"/>
        </w:rPr>
        <w:t xml:space="preserve"> </w:t>
      </w:r>
      <w:r>
        <w:rPr>
          <w:bCs/>
          <w:sz w:val="22"/>
          <w:szCs w:val="22"/>
          <w:lang w:val="sr-Cyrl-RS"/>
        </w:rPr>
        <w:t>Достава урбанистичког пројекта у дигиталном облику са извештајем о одржаној</w:t>
      </w:r>
    </w:p>
    <w:p w:rsidR="0047111D" w:rsidRDefault="0047111D" w:rsidP="0047111D">
      <w:pPr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 xml:space="preserve">                 јавној презентацији </w:t>
      </w:r>
    </w:p>
    <w:p w:rsidR="0047111D" w:rsidRDefault="0047111D" w:rsidP="0047111D">
      <w:pPr>
        <w:rPr>
          <w:bCs/>
          <w:sz w:val="22"/>
          <w:szCs w:val="22"/>
          <w:lang w:val="sr-Cyrl-RS"/>
        </w:rPr>
      </w:pPr>
    </w:p>
    <w:p w:rsidR="0047111D" w:rsidRDefault="0047111D" w:rsidP="0047111D">
      <w:pPr>
        <w:rPr>
          <w:bCs/>
          <w:sz w:val="22"/>
          <w:szCs w:val="22"/>
          <w:lang w:val="sr-Cyrl-RS"/>
        </w:rPr>
      </w:pPr>
    </w:p>
    <w:p w:rsidR="0047111D" w:rsidRDefault="0047111D" w:rsidP="0047111D">
      <w:pPr>
        <w:rPr>
          <w:b/>
          <w:bCs/>
          <w:sz w:val="22"/>
          <w:szCs w:val="22"/>
          <w:lang w:val="sr-Cyrl-RS"/>
        </w:rPr>
      </w:pPr>
    </w:p>
    <w:p w:rsidR="0047111D" w:rsidRDefault="0047111D" w:rsidP="0047111D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Одељење за </w:t>
      </w:r>
      <w:r>
        <w:rPr>
          <w:sz w:val="22"/>
          <w:szCs w:val="22"/>
          <w:lang w:val="sr-Cyrl-RS"/>
        </w:rPr>
        <w:t xml:space="preserve">просторно планирање, урбанизам и грађевинарство </w:t>
      </w:r>
      <w:r>
        <w:rPr>
          <w:sz w:val="22"/>
          <w:szCs w:val="22"/>
        </w:rPr>
        <w:t xml:space="preserve">Градске управе </w:t>
      </w:r>
      <w:r>
        <w:rPr>
          <w:sz w:val="22"/>
          <w:szCs w:val="22"/>
          <w:lang w:val="sr-Cyrl-RS"/>
        </w:rPr>
        <w:t>Г</w:t>
      </w:r>
      <w:r>
        <w:rPr>
          <w:sz w:val="22"/>
          <w:szCs w:val="22"/>
        </w:rPr>
        <w:t xml:space="preserve">рада Пожаревца, на основу члана </w:t>
      </w:r>
      <w:r>
        <w:rPr>
          <w:sz w:val="22"/>
          <w:szCs w:val="22"/>
          <w:lang w:val="sr-Cyrl-RS"/>
        </w:rPr>
        <w:t>63.  Закона о планирању и изградњи (''Службени гласник РС'', бр. 72/09, 81/09-исправка, 64/10- одлука УС, 24/11,</w:t>
      </w:r>
      <w:r>
        <w:rPr>
          <w:sz w:val="22"/>
          <w:szCs w:val="22"/>
        </w:rPr>
        <w:t xml:space="preserve"> 121/12</w:t>
      </w:r>
      <w:r>
        <w:rPr>
          <w:sz w:val="22"/>
          <w:szCs w:val="22"/>
          <w:lang w:val="sr-Cyrl-RS"/>
        </w:rPr>
        <w:t>, 42/13-УС, 50/13-УС, 98/13-УС, 132/14 и 145/14) и члана 83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sr-Cyrl-RS"/>
        </w:rPr>
        <w:t>Правилника о садржини, начину и поступку израде докумената просторног и урбанистичког планирања (''Службени гласник РС'', бр. 64/2015) Вам доставља на разматрање и даљу надлежност:</w:t>
      </w:r>
    </w:p>
    <w:p w:rsidR="0047111D" w:rsidRPr="005F1339" w:rsidRDefault="0047111D" w:rsidP="0047111D">
      <w:pPr>
        <w:tabs>
          <w:tab w:val="left" w:pos="3291"/>
        </w:tabs>
        <w:ind w:firstLine="708"/>
        <w:jc w:val="both"/>
        <w:rPr>
          <w:b/>
          <w:sz w:val="22"/>
          <w:szCs w:val="22"/>
          <w:lang w:val="sr-Cyrl-RS"/>
        </w:rPr>
      </w:pPr>
    </w:p>
    <w:p w:rsidR="0047111D" w:rsidRPr="005F1339" w:rsidRDefault="0047111D" w:rsidP="005F1339">
      <w:pPr>
        <w:pStyle w:val="Default"/>
        <w:ind w:firstLine="708"/>
        <w:jc w:val="both"/>
        <w:rPr>
          <w:sz w:val="22"/>
          <w:szCs w:val="22"/>
          <w:lang w:val="sr-Cyrl-RS"/>
        </w:rPr>
      </w:pPr>
      <w:r w:rsidRPr="005F1339">
        <w:rPr>
          <w:b/>
          <w:sz w:val="22"/>
          <w:szCs w:val="22"/>
          <w:lang w:val="sr-Cyrl-RS"/>
        </w:rPr>
        <w:t xml:space="preserve">- Урбанистичког пројекта </w:t>
      </w:r>
      <w:r w:rsidR="005F1339" w:rsidRPr="005F1339">
        <w:rPr>
          <w:b/>
          <w:sz w:val="22"/>
          <w:szCs w:val="22"/>
          <w:lang w:val="sr-Cyrl-RS"/>
        </w:rPr>
        <w:t>за урбанистичко-архитектонску разраду локације за изградњу пословног објекта (П) –</w:t>
      </w:r>
      <w:r w:rsidR="005F1339" w:rsidRPr="005F1339">
        <w:rPr>
          <w:b/>
          <w:sz w:val="22"/>
          <w:szCs w:val="22"/>
        </w:rPr>
        <w:t xml:space="preserve">RETAIL PARK </w:t>
      </w:r>
      <w:proofErr w:type="spellStart"/>
      <w:r w:rsidR="005F1339" w:rsidRPr="005F1339">
        <w:rPr>
          <w:b/>
          <w:sz w:val="22"/>
          <w:szCs w:val="22"/>
        </w:rPr>
        <w:t>STOP.SHOP</w:t>
      </w:r>
      <w:proofErr w:type="spellEnd"/>
      <w:r w:rsidR="005F1339" w:rsidRPr="005F1339">
        <w:rPr>
          <w:b/>
          <w:sz w:val="22"/>
          <w:szCs w:val="22"/>
        </w:rPr>
        <w:t>-</w:t>
      </w:r>
      <w:r w:rsidR="005F1339" w:rsidRPr="005F1339">
        <w:rPr>
          <w:b/>
          <w:sz w:val="22"/>
          <w:szCs w:val="22"/>
          <w:lang w:val="sr-Cyrl-RS"/>
        </w:rPr>
        <w:t>Пожаревац, на катастарској парцели број 7834/8 7834/57 КО Пожаревац, у Пожаревцу</w:t>
      </w:r>
      <w:r w:rsidRPr="005F1339">
        <w:rPr>
          <w:b/>
          <w:sz w:val="22"/>
          <w:szCs w:val="22"/>
          <w:lang w:val="sr-Cyrl-RS"/>
        </w:rPr>
        <w:t>,</w:t>
      </w:r>
      <w:r w:rsidRPr="00C43933">
        <w:rPr>
          <w:b/>
          <w:sz w:val="22"/>
          <w:szCs w:val="22"/>
          <w:lang w:val="sr-Cyrl-RS"/>
        </w:rPr>
        <w:t xml:space="preserve"> у дигиталном облику, са извештајем</w:t>
      </w:r>
      <w:r>
        <w:rPr>
          <w:b/>
          <w:sz w:val="22"/>
          <w:szCs w:val="22"/>
          <w:lang w:val="sr-Cyrl-RS"/>
        </w:rPr>
        <w:t xml:space="preserve"> </w:t>
      </w:r>
      <w:r w:rsidRPr="00C43933">
        <w:rPr>
          <w:b/>
          <w:sz w:val="22"/>
          <w:szCs w:val="22"/>
          <w:lang w:val="sr-Cyrl-RS"/>
        </w:rPr>
        <w:t xml:space="preserve">о одржаној јавној презентацији </w:t>
      </w:r>
      <w:r>
        <w:rPr>
          <w:b/>
          <w:sz w:val="22"/>
          <w:szCs w:val="22"/>
          <w:lang w:val="sr-Cyrl-RS"/>
        </w:rPr>
        <w:t>.</w:t>
      </w:r>
      <w:r w:rsidRPr="00C43933">
        <w:rPr>
          <w:b/>
          <w:sz w:val="22"/>
          <w:szCs w:val="22"/>
          <w:lang w:val="sr-Cyrl-RS"/>
        </w:rPr>
        <w:t xml:space="preserve"> </w:t>
      </w:r>
    </w:p>
    <w:p w:rsidR="0047111D" w:rsidRDefault="0047111D" w:rsidP="0047111D">
      <w:pPr>
        <w:tabs>
          <w:tab w:val="left" w:pos="3291"/>
        </w:tabs>
        <w:jc w:val="both"/>
        <w:rPr>
          <w:sz w:val="22"/>
          <w:szCs w:val="22"/>
          <w:lang w:val="sr-Cyrl-RS"/>
        </w:rPr>
      </w:pPr>
    </w:p>
    <w:p w:rsidR="0047111D" w:rsidRDefault="0047111D" w:rsidP="0047111D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</w:p>
    <w:p w:rsidR="0047111D" w:rsidRDefault="0047111D" w:rsidP="0047111D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Молимо Вас за поступање у законом прописаном року.</w:t>
      </w:r>
    </w:p>
    <w:p w:rsidR="0047111D" w:rsidRDefault="0047111D" w:rsidP="0047111D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</w:p>
    <w:p w:rsidR="0047111D" w:rsidRDefault="0047111D" w:rsidP="0047111D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</w:p>
    <w:p w:rsidR="0047111D" w:rsidRDefault="0047111D" w:rsidP="0047111D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</w:p>
    <w:p w:rsidR="0047111D" w:rsidRDefault="0047111D" w:rsidP="0047111D">
      <w:pPr>
        <w:tabs>
          <w:tab w:val="left" w:pos="3291"/>
        </w:tabs>
        <w:ind w:firstLine="708"/>
        <w:jc w:val="both"/>
        <w:rPr>
          <w:sz w:val="22"/>
          <w:szCs w:val="22"/>
          <w:lang w:val="sr-Cyrl-RS"/>
        </w:rPr>
      </w:pPr>
    </w:p>
    <w:p w:rsidR="0047111D" w:rsidRPr="00DD1B39" w:rsidRDefault="0047111D" w:rsidP="0047111D">
      <w:pPr>
        <w:ind w:firstLine="708"/>
        <w:rPr>
          <w:b/>
          <w:bCs/>
          <w:sz w:val="22"/>
          <w:szCs w:val="22"/>
          <w:lang w:val="sr-Cyrl-RS"/>
        </w:rPr>
      </w:pPr>
      <w:r w:rsidRPr="00DD1B39">
        <w:rPr>
          <w:b/>
          <w:bCs/>
          <w:sz w:val="22"/>
          <w:szCs w:val="22"/>
          <w:lang w:val="sr-Cyrl-RS"/>
        </w:rPr>
        <w:t xml:space="preserve"> ОБРАЂИВАЧ                                                                    РУКОВОДИЛАЦ ОДЕЉЕЊА</w:t>
      </w:r>
    </w:p>
    <w:p w:rsidR="0047111D" w:rsidRPr="00DD1B39" w:rsidRDefault="0047111D" w:rsidP="0047111D">
      <w:pPr>
        <w:rPr>
          <w:sz w:val="22"/>
          <w:szCs w:val="22"/>
          <w:lang w:val="sr-Cyrl-RS"/>
        </w:rPr>
      </w:pPr>
      <w:r w:rsidRPr="00DD1B39">
        <w:rPr>
          <w:bCs/>
          <w:sz w:val="22"/>
          <w:szCs w:val="22"/>
          <w:lang w:val="sr-Cyrl-RS"/>
        </w:rPr>
        <w:t>Марија Оцокољић, дипл. правник</w:t>
      </w:r>
      <w:r w:rsidRPr="00DD1B39">
        <w:rPr>
          <w:b/>
          <w:bCs/>
          <w:sz w:val="22"/>
          <w:szCs w:val="22"/>
          <w:lang w:val="sr-Cyrl-RS"/>
        </w:rPr>
        <w:t xml:space="preserve">                                                 </w:t>
      </w:r>
      <w:bookmarkStart w:id="0" w:name="_GoBack"/>
      <w:bookmarkEnd w:id="0"/>
      <w:r w:rsidR="005F1339">
        <w:rPr>
          <w:sz w:val="22"/>
          <w:szCs w:val="22"/>
          <w:lang w:val="sr-Cyrl-RS"/>
        </w:rPr>
        <w:t>Иван Манојловић</w:t>
      </w:r>
      <w:r w:rsidRPr="00DD1B39">
        <w:rPr>
          <w:sz w:val="22"/>
          <w:szCs w:val="22"/>
          <w:lang w:val="sr-Cyrl-RS"/>
        </w:rPr>
        <w:t xml:space="preserve">, </w:t>
      </w:r>
      <w:proofErr w:type="spellStart"/>
      <w:r w:rsidRPr="00DD1B39">
        <w:rPr>
          <w:sz w:val="22"/>
          <w:szCs w:val="22"/>
          <w:lang w:val="sr-Cyrl-RS"/>
        </w:rPr>
        <w:t>дипл.инж.арх</w:t>
      </w:r>
      <w:proofErr w:type="spellEnd"/>
      <w:r w:rsidRPr="00DD1B39">
        <w:rPr>
          <w:sz w:val="22"/>
          <w:szCs w:val="22"/>
          <w:lang w:val="sr-Cyrl-RS"/>
        </w:rPr>
        <w:t>.</w:t>
      </w:r>
    </w:p>
    <w:p w:rsidR="0047111D" w:rsidRDefault="0047111D" w:rsidP="0047111D"/>
    <w:p w:rsidR="00EA1E36" w:rsidRDefault="00EA1E36"/>
    <w:sectPr w:rsidR="00EA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1D"/>
    <w:rsid w:val="0047111D"/>
    <w:rsid w:val="005F1339"/>
    <w:rsid w:val="00EA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Default">
    <w:name w:val="Default"/>
    <w:rsid w:val="004711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2">
    <w:name w:val="Balloon Text"/>
    <w:basedOn w:val="Normal"/>
    <w:link w:val="Char"/>
    <w:uiPriority w:val="99"/>
    <w:semiHidden/>
    <w:unhideWhenUsed/>
    <w:rsid w:val="0047111D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"/>
    <w:link w:val="a2"/>
    <w:uiPriority w:val="99"/>
    <w:semiHidden/>
    <w:rsid w:val="0047111D"/>
    <w:rPr>
      <w:rFonts w:ascii="Tahoma" w:eastAsia="Times New Roman" w:hAnsi="Tahoma" w:cs="Tahoma"/>
      <w:sz w:val="16"/>
      <w:szCs w:val="16"/>
      <w:lang w:val="sr-Cyrl-C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Default">
    <w:name w:val="Default"/>
    <w:rsid w:val="004711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2">
    <w:name w:val="Balloon Text"/>
    <w:basedOn w:val="Normal"/>
    <w:link w:val="Char"/>
    <w:uiPriority w:val="99"/>
    <w:semiHidden/>
    <w:unhideWhenUsed/>
    <w:rsid w:val="0047111D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"/>
    <w:link w:val="a2"/>
    <w:uiPriority w:val="99"/>
    <w:semiHidden/>
    <w:rsid w:val="0047111D"/>
    <w:rPr>
      <w:rFonts w:ascii="Tahoma" w:eastAsia="Times New Roman" w:hAnsi="Tahoma" w:cs="Tahoma"/>
      <w:sz w:val="16"/>
      <w:szCs w:val="16"/>
      <w:lang w:val="sr-Cyrl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Марија Оцокољић</dc:creator>
  <cp:lastModifiedBy>Марија Оцокољић</cp:lastModifiedBy>
  <cp:revision>2</cp:revision>
  <dcterms:created xsi:type="dcterms:W3CDTF">2018-03-21T12:01:00Z</dcterms:created>
  <dcterms:modified xsi:type="dcterms:W3CDTF">2018-03-21T12:03:00Z</dcterms:modified>
</cp:coreProperties>
</file>